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2010E">
        <w:rPr>
          <w:rFonts w:ascii="Times New Roman" w:hAnsi="Times New Roman"/>
          <w:sz w:val="24"/>
          <w:szCs w:val="24"/>
        </w:rPr>
        <w:t xml:space="preserve">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9862B9">
        <w:rPr>
          <w:rFonts w:ascii="Times New Roman" w:hAnsi="Times New Roman"/>
          <w:sz w:val="24"/>
          <w:szCs w:val="24"/>
        </w:rPr>
        <w:t xml:space="preserve">Приложение </w:t>
      </w:r>
      <w:r w:rsidR="00A46C89">
        <w:rPr>
          <w:rFonts w:ascii="Times New Roman" w:hAnsi="Times New Roman"/>
          <w:sz w:val="24"/>
          <w:szCs w:val="24"/>
        </w:rPr>
        <w:t>1</w:t>
      </w:r>
      <w:r w:rsidR="003C34D2">
        <w:rPr>
          <w:rFonts w:ascii="Times New Roman" w:hAnsi="Times New Roman"/>
          <w:sz w:val="24"/>
          <w:szCs w:val="24"/>
        </w:rPr>
        <w:t>7</w:t>
      </w:r>
      <w:r w:rsidR="009862B9">
        <w:rPr>
          <w:rFonts w:ascii="Times New Roman" w:hAnsi="Times New Roman"/>
          <w:sz w:val="24"/>
          <w:szCs w:val="24"/>
        </w:rPr>
        <w:t xml:space="preserve"> к р</w:t>
      </w:r>
      <w:r>
        <w:rPr>
          <w:rFonts w:ascii="Times New Roman" w:hAnsi="Times New Roman"/>
          <w:sz w:val="24"/>
          <w:szCs w:val="24"/>
        </w:rPr>
        <w:t>ешению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Совета депутатов города Абакана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9862B9">
        <w:rPr>
          <w:rFonts w:ascii="Times New Roman" w:hAnsi="Times New Roman"/>
          <w:sz w:val="24"/>
          <w:szCs w:val="24"/>
        </w:rPr>
        <w:t xml:space="preserve"> от ___________202</w:t>
      </w:r>
      <w:r w:rsidR="00BB1BC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______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Pr="00654057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</w:t>
      </w:r>
      <w:r w:rsidR="00BB1BC3">
        <w:rPr>
          <w:rFonts w:ascii="Times New Roman" w:hAnsi="Times New Roman"/>
          <w:sz w:val="24"/>
          <w:szCs w:val="24"/>
        </w:rPr>
        <w:t xml:space="preserve"> </w:t>
      </w:r>
      <w:r w:rsidR="00346BA0">
        <w:rPr>
          <w:rFonts w:ascii="Times New Roman" w:hAnsi="Times New Roman"/>
          <w:sz w:val="24"/>
          <w:szCs w:val="24"/>
        </w:rPr>
        <w:t xml:space="preserve">       </w:t>
      </w:r>
      <w:r w:rsidR="00BB1BC3">
        <w:rPr>
          <w:rFonts w:ascii="Times New Roman" w:hAnsi="Times New Roman"/>
          <w:sz w:val="24"/>
          <w:szCs w:val="24"/>
        </w:rPr>
        <w:t xml:space="preserve">  Приложение</w:t>
      </w:r>
      <w:r w:rsidR="009231E0">
        <w:rPr>
          <w:rFonts w:ascii="Times New Roman" w:hAnsi="Times New Roman"/>
          <w:sz w:val="24"/>
          <w:szCs w:val="24"/>
        </w:rPr>
        <w:t xml:space="preserve"> 39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к Правилам землепользования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и </w:t>
      </w:r>
      <w:proofErr w:type="gramStart"/>
      <w:r>
        <w:rPr>
          <w:rFonts w:ascii="Times New Roman" w:hAnsi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Абакана</w:t>
      </w:r>
    </w:p>
    <w:p w:rsidR="0066141E" w:rsidRDefault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Pr="00E922D5" w:rsidRDefault="0066141E" w:rsidP="0066141E">
      <w:pPr>
        <w:bidi/>
      </w:pPr>
    </w:p>
    <w:p w:rsidR="002B6F36" w:rsidRPr="0021021D" w:rsidRDefault="002B6F36" w:rsidP="002B6F36">
      <w:pPr>
        <w:bidi/>
      </w:pPr>
    </w:p>
    <w:p w:rsidR="00E922D5" w:rsidRPr="0021021D" w:rsidRDefault="00E922D5" w:rsidP="00E922D5">
      <w:pPr>
        <w:bidi/>
      </w:pPr>
    </w:p>
    <w:p w:rsidR="00E922D5" w:rsidRPr="0021021D" w:rsidRDefault="00E922D5" w:rsidP="00E922D5">
      <w:pPr>
        <w:bidi/>
      </w:pPr>
    </w:p>
    <w:p w:rsidR="00E922D5" w:rsidRPr="0021021D" w:rsidRDefault="00E922D5" w:rsidP="00E922D5">
      <w:pPr>
        <w:bidi/>
      </w:pPr>
    </w:p>
    <w:p w:rsidR="002B6F36" w:rsidRPr="00E922D5" w:rsidRDefault="002B6F36" w:rsidP="002B6F36">
      <w:pPr>
        <w:bidi/>
      </w:pPr>
    </w:p>
    <w:p w:rsidR="0066141E" w:rsidRDefault="0066141E" w:rsidP="0066141E">
      <w:pPr>
        <w:bidi/>
        <w:rPr>
          <w:rtl/>
        </w:rPr>
      </w:pPr>
    </w:p>
    <w:p w:rsidR="00DB1DE2" w:rsidRPr="00DB1DE2" w:rsidRDefault="00DB1DE2" w:rsidP="00DB1DE2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  <w:r w:rsidRPr="00DB1DE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</w:tblGrid>
      <w:tr w:rsidR="00C715DA" w:rsidRPr="00C715D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715DA" w:rsidRPr="00C715DA" w:rsidRDefault="00C715DA" w:rsidP="00C71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715DA" w:rsidRPr="00C715DA" w:rsidRDefault="009231E0" w:rsidP="00985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улично-дорожной сети (Т-1</w:t>
            </w:r>
            <w:r w:rsidR="00C715DA" w:rsidRPr="00C715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C715DA" w:rsidRPr="00C715DA" w:rsidRDefault="00C715DA" w:rsidP="00C715DA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15DA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  <w:proofErr w:type="gramEnd"/>
    </w:p>
    <w:p w:rsidR="00416C35" w:rsidRDefault="00416C35">
      <w:pPr>
        <w:spacing w:line="15" w:lineRule="exact"/>
      </w:pPr>
    </w:p>
    <w:p w:rsidR="00390F13" w:rsidRPr="0021021D" w:rsidRDefault="00390F13"/>
    <w:p w:rsidR="00E922D5" w:rsidRPr="0021021D" w:rsidRDefault="00E922D5"/>
    <w:p w:rsidR="00E922D5" w:rsidRPr="0021021D" w:rsidRDefault="00E922D5"/>
    <w:p w:rsidR="00E922D5" w:rsidRPr="0021021D" w:rsidRDefault="00E922D5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9231E0" w:rsidRPr="009231E0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9231E0" w:rsidRPr="009231E0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9231E0" w:rsidRPr="009231E0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9231E0" w:rsidRPr="009231E0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231E0" w:rsidRPr="009231E0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 Хакасия, </w:t>
            </w:r>
            <w:proofErr w:type="gramStart"/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Абакан</w:t>
            </w:r>
          </w:p>
        </w:tc>
      </w:tr>
      <w:tr w:rsidR="009231E0" w:rsidRPr="009231E0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6D54DF" w:rsidP="00C02358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9 2</w:t>
            </w:r>
            <w:r w:rsidR="003137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0235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263</w:t>
            </w:r>
            <w:r w:rsidR="00866B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 ± 2 </w:t>
            </w:r>
            <w:r w:rsidR="003137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</w:t>
            </w:r>
            <w:r w:rsidR="009231E0"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9231E0" w:rsidRPr="009231E0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656F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объекта реестра границ: Территориальная зона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Виды разрешенного использования земельных участков, расположенных в территориальной зоне:</w:t>
            </w: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</w:t>
            </w:r>
          </w:p>
          <w:p w:rsidR="00BB656F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Земельные участки (территории) общего пользования (код 12.0)</w:t>
            </w: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</w:t>
            </w:r>
          </w:p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Предоставление коммунальных услуг (код 3.1.1), за исключением гаражей и мастерских для обслуживания уборочной и аварийной техники, сооружений, необходимых для сбора и плавки снега</w:t>
            </w: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Деловое управление (код 4.1)</w:t>
            </w:r>
          </w:p>
        </w:tc>
      </w:tr>
    </w:tbl>
    <w:p w:rsidR="00461CF9" w:rsidRDefault="00461CF9">
      <w:pPr>
        <w:spacing w:line="15" w:lineRule="exact"/>
      </w:pPr>
    </w:p>
    <w:sectPr w:rsidR="00461CF9" w:rsidSect="00416C35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16C35"/>
    <w:rsid w:val="00052C91"/>
    <w:rsid w:val="000A1AD0"/>
    <w:rsid w:val="000A1BEE"/>
    <w:rsid w:val="000D2BEA"/>
    <w:rsid w:val="000F0B9E"/>
    <w:rsid w:val="001226E3"/>
    <w:rsid w:val="001463BC"/>
    <w:rsid w:val="00154CD2"/>
    <w:rsid w:val="0021021D"/>
    <w:rsid w:val="002124BB"/>
    <w:rsid w:val="002741E9"/>
    <w:rsid w:val="0028649D"/>
    <w:rsid w:val="0028675A"/>
    <w:rsid w:val="002B6F36"/>
    <w:rsid w:val="00313712"/>
    <w:rsid w:val="00343F21"/>
    <w:rsid w:val="00346BA0"/>
    <w:rsid w:val="00390F13"/>
    <w:rsid w:val="0039574B"/>
    <w:rsid w:val="003A117C"/>
    <w:rsid w:val="003C34D2"/>
    <w:rsid w:val="00416C35"/>
    <w:rsid w:val="0042010E"/>
    <w:rsid w:val="004311FD"/>
    <w:rsid w:val="00461CF9"/>
    <w:rsid w:val="004739D9"/>
    <w:rsid w:val="004A6CE8"/>
    <w:rsid w:val="0052546F"/>
    <w:rsid w:val="005D7AFA"/>
    <w:rsid w:val="0066141E"/>
    <w:rsid w:val="006D3E05"/>
    <w:rsid w:val="006D54DF"/>
    <w:rsid w:val="00702BE6"/>
    <w:rsid w:val="00763D2B"/>
    <w:rsid w:val="007A2AAE"/>
    <w:rsid w:val="00850E8E"/>
    <w:rsid w:val="00866BAC"/>
    <w:rsid w:val="009231E0"/>
    <w:rsid w:val="009857A3"/>
    <w:rsid w:val="009862B9"/>
    <w:rsid w:val="009B39DD"/>
    <w:rsid w:val="00A2641B"/>
    <w:rsid w:val="00A46C89"/>
    <w:rsid w:val="00A508E0"/>
    <w:rsid w:val="00A60F52"/>
    <w:rsid w:val="00A71028"/>
    <w:rsid w:val="00AB57F5"/>
    <w:rsid w:val="00B6452A"/>
    <w:rsid w:val="00B81DD7"/>
    <w:rsid w:val="00B87545"/>
    <w:rsid w:val="00B9304C"/>
    <w:rsid w:val="00BB1BC3"/>
    <w:rsid w:val="00BB656F"/>
    <w:rsid w:val="00BC249D"/>
    <w:rsid w:val="00BC6FAD"/>
    <w:rsid w:val="00C02358"/>
    <w:rsid w:val="00C34BAB"/>
    <w:rsid w:val="00C715DA"/>
    <w:rsid w:val="00CB18AE"/>
    <w:rsid w:val="00CD3BEA"/>
    <w:rsid w:val="00CD5EE1"/>
    <w:rsid w:val="00CF0299"/>
    <w:rsid w:val="00D00CEB"/>
    <w:rsid w:val="00D115D7"/>
    <w:rsid w:val="00DB1DE2"/>
    <w:rsid w:val="00DF61F6"/>
    <w:rsid w:val="00E21D47"/>
    <w:rsid w:val="00E42595"/>
    <w:rsid w:val="00E4391E"/>
    <w:rsid w:val="00E922D5"/>
    <w:rsid w:val="00EF13EB"/>
    <w:rsid w:val="00F12469"/>
    <w:rsid w:val="00FD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416C35"/>
    <w:pPr>
      <w:jc w:val="center"/>
    </w:pPr>
  </w:style>
  <w:style w:type="paragraph" w:customStyle="1" w:styleId="ParagraphStyle1">
    <w:name w:val="ParagraphStyle1"/>
    <w:hidden/>
    <w:rsid w:val="00416C35"/>
  </w:style>
  <w:style w:type="paragraph" w:customStyle="1" w:styleId="ParagraphStyle2">
    <w:name w:val="ParagraphStyle2"/>
    <w:hidden/>
    <w:rsid w:val="00416C35"/>
    <w:pPr>
      <w:jc w:val="center"/>
    </w:pPr>
  </w:style>
  <w:style w:type="paragraph" w:customStyle="1" w:styleId="ParagraphStyle3">
    <w:name w:val="ParagraphStyle3"/>
    <w:hidden/>
    <w:rsid w:val="00416C35"/>
    <w:pPr>
      <w:jc w:val="center"/>
    </w:pPr>
  </w:style>
  <w:style w:type="paragraph" w:customStyle="1" w:styleId="ParagraphStyle4">
    <w:name w:val="ParagraphStyle4"/>
    <w:hidden/>
    <w:rsid w:val="00416C35"/>
    <w:pPr>
      <w:ind w:left="28" w:right="28"/>
      <w:jc w:val="center"/>
    </w:pPr>
  </w:style>
  <w:style w:type="paragraph" w:customStyle="1" w:styleId="ParagraphStyle5">
    <w:name w:val="ParagraphStyle5"/>
    <w:hidden/>
    <w:rsid w:val="00416C35"/>
    <w:pPr>
      <w:jc w:val="center"/>
    </w:pPr>
  </w:style>
  <w:style w:type="paragraph" w:customStyle="1" w:styleId="ParagraphStyle6">
    <w:name w:val="ParagraphStyle6"/>
    <w:hidden/>
    <w:rsid w:val="00416C35"/>
    <w:pPr>
      <w:ind w:left="28" w:right="28"/>
      <w:jc w:val="center"/>
    </w:pPr>
  </w:style>
  <w:style w:type="paragraph" w:customStyle="1" w:styleId="ParagraphStyle7">
    <w:name w:val="ParagraphStyle7"/>
    <w:hidden/>
    <w:rsid w:val="00416C35"/>
    <w:pPr>
      <w:ind w:left="28" w:right="28"/>
      <w:jc w:val="center"/>
    </w:pPr>
  </w:style>
  <w:style w:type="paragraph" w:customStyle="1" w:styleId="ParagraphStyle8">
    <w:name w:val="ParagraphStyle8"/>
    <w:hidden/>
    <w:rsid w:val="00416C35"/>
    <w:pPr>
      <w:ind w:left="28" w:right="28"/>
      <w:jc w:val="center"/>
    </w:pPr>
  </w:style>
  <w:style w:type="paragraph" w:customStyle="1" w:styleId="ParagraphStyle9">
    <w:name w:val="ParagraphStyle9"/>
    <w:hidden/>
    <w:rsid w:val="00416C35"/>
    <w:pPr>
      <w:ind w:left="28" w:right="28"/>
    </w:pPr>
  </w:style>
  <w:style w:type="paragraph" w:customStyle="1" w:styleId="ParagraphStyle10">
    <w:name w:val="ParagraphStyle10"/>
    <w:hidden/>
    <w:rsid w:val="00416C35"/>
    <w:pPr>
      <w:ind w:left="28" w:right="28"/>
      <w:jc w:val="center"/>
    </w:pPr>
  </w:style>
  <w:style w:type="character" w:customStyle="1" w:styleId="LineNumber">
    <w:name w:val="Line Number"/>
    <w:basedOn w:val="a0"/>
    <w:semiHidden/>
    <w:rsid w:val="00416C35"/>
  </w:style>
  <w:style w:type="character" w:styleId="a3">
    <w:name w:val="Hyperlink"/>
    <w:rsid w:val="00416C35"/>
    <w:rPr>
      <w:color w:val="0000FF"/>
      <w:u w:val="single"/>
    </w:rPr>
  </w:style>
  <w:style w:type="character" w:customStyle="1" w:styleId="FakeCharacterStyle">
    <w:name w:val="FakeCharacterStyle"/>
    <w:hidden/>
    <w:rsid w:val="00416C35"/>
    <w:rPr>
      <w:sz w:val="1"/>
      <w:szCs w:val="1"/>
    </w:rPr>
  </w:style>
  <w:style w:type="character" w:customStyle="1" w:styleId="CharacterStyle0">
    <w:name w:val="CharacterStyle0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16C35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416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Чушнякова Марина Владимировна</dc:creator>
  <cp:lastModifiedBy>MarinaChu</cp:lastModifiedBy>
  <cp:revision>2</cp:revision>
  <dcterms:created xsi:type="dcterms:W3CDTF">2024-11-11T08:01:00Z</dcterms:created>
  <dcterms:modified xsi:type="dcterms:W3CDTF">2024-11-11T08:01:00Z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